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39" w:rsidRPr="00447D39" w:rsidRDefault="00447D39" w:rsidP="00447D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47D39" w:rsidRDefault="00447D39" w:rsidP="00447D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7D39" w:rsidRDefault="00447D39" w:rsidP="00447D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47D39" w:rsidRDefault="00447D39" w:rsidP="00447D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27.01.2014                                                                                                  №2-рк</w:t>
      </w:r>
    </w:p>
    <w:p w:rsidR="00447D39" w:rsidRDefault="00447D39" w:rsidP="00447D39">
      <w:pPr>
        <w:pStyle w:val="ConsPlusTitle"/>
        <w:jc w:val="both"/>
        <w:rPr>
          <w:rFonts w:ascii="Times New Roman" w:hAnsi="Times New Roman" w:cs="Times New Roman"/>
        </w:rPr>
      </w:pPr>
    </w:p>
    <w:p w:rsidR="00447D39" w:rsidRDefault="00447D39" w:rsidP="00447D39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Порядка уведомления представителя</w:t>
      </w:r>
    </w:p>
    <w:p w:rsidR="00447D39" w:rsidRDefault="00447D39" w:rsidP="00447D39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нанимателя (работодателя) муниципальными служащими</w:t>
      </w:r>
    </w:p>
    <w:p w:rsidR="00447D39" w:rsidRDefault="00447D39" w:rsidP="00447D39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Контрольно-ревизионной комиссии </w:t>
      </w:r>
      <w:proofErr w:type="spellStart"/>
      <w:r>
        <w:rPr>
          <w:rFonts w:ascii="Times New Roman" w:hAnsi="Times New Roman" w:cs="Times New Roman"/>
        </w:rPr>
        <w:t>Кизеловского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447D39" w:rsidRPr="00447D39" w:rsidRDefault="00447D39" w:rsidP="00447D39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о выполнении ими оплачиваемой работы»</w:t>
      </w:r>
    </w:p>
    <w:p w:rsidR="00447D39" w:rsidRDefault="00447D39" w:rsidP="00447D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47D39" w:rsidRPr="00447D39" w:rsidRDefault="00447D39" w:rsidP="00447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7D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4" w:tooltip="Федеральный закон от 02.03.2007 N 25-ФЗ (ред. от 15.02.2016) &quot;О муниципальной службе в Российской Федерации&quot;{КонсультантПлюс}" w:history="1">
        <w:r w:rsidRPr="00447D39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447D39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25.12.2008 </w:t>
      </w:r>
      <w:hyperlink r:id="rId5" w:tooltip="Федеральный закон от 25.12.2008 N 273-ФЗ (ред. от 15.02.2016) &quot;О противодействии коррупции&quot;{КонсультантПлюс}" w:history="1">
        <w:r w:rsidRPr="00447D39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447D39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7D39" w:rsidRPr="00447D39" w:rsidRDefault="00447D39" w:rsidP="00447D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D39" w:rsidRPr="00447D39" w:rsidRDefault="00447D39" w:rsidP="00447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7D3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tooltip="ПОРЯДОК" w:history="1">
        <w:r w:rsidRPr="00447D3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47D39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 w:rsidRPr="0044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47D39">
        <w:rPr>
          <w:rFonts w:ascii="Times New Roman" w:hAnsi="Times New Roman" w:cs="Times New Roman"/>
          <w:sz w:val="28"/>
          <w:szCs w:val="28"/>
        </w:rPr>
        <w:t>о выполнении ими иной оплачиваемой работы.</w:t>
      </w:r>
    </w:p>
    <w:p w:rsidR="00447D39" w:rsidRPr="00447D39" w:rsidRDefault="00447D39" w:rsidP="00447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</w:t>
      </w:r>
      <w:r w:rsidRPr="00447D39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447D39" w:rsidRDefault="00447D39" w:rsidP="00447D3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447D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7D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7D3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000000" w:rsidRDefault="001D68C8"/>
    <w:p w:rsidR="00447D39" w:rsidRDefault="00447D39"/>
    <w:p w:rsidR="00447D39" w:rsidRDefault="00447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КРК КГП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Л.П.Царегородцева</w:t>
      </w:r>
      <w:proofErr w:type="spellEnd"/>
    </w:p>
    <w:p w:rsidR="00447D39" w:rsidRDefault="00447D39">
      <w:pPr>
        <w:rPr>
          <w:rFonts w:ascii="Times New Roman" w:hAnsi="Times New Roman" w:cs="Times New Roman"/>
          <w:sz w:val="28"/>
          <w:szCs w:val="28"/>
        </w:rPr>
      </w:pPr>
    </w:p>
    <w:p w:rsidR="00447D39" w:rsidRDefault="00447D39">
      <w:pPr>
        <w:rPr>
          <w:rFonts w:ascii="Times New Roman" w:hAnsi="Times New Roman" w:cs="Times New Roman"/>
          <w:sz w:val="28"/>
          <w:szCs w:val="28"/>
        </w:rPr>
      </w:pPr>
    </w:p>
    <w:p w:rsidR="00447D39" w:rsidRDefault="00447D39">
      <w:pPr>
        <w:rPr>
          <w:rFonts w:ascii="Times New Roman" w:hAnsi="Times New Roman" w:cs="Times New Roman"/>
          <w:sz w:val="28"/>
          <w:szCs w:val="28"/>
        </w:rPr>
      </w:pPr>
    </w:p>
    <w:p w:rsidR="00447D39" w:rsidRDefault="00447D39">
      <w:pPr>
        <w:rPr>
          <w:rFonts w:ascii="Times New Roman" w:hAnsi="Times New Roman" w:cs="Times New Roman"/>
          <w:sz w:val="28"/>
          <w:szCs w:val="28"/>
        </w:rPr>
      </w:pPr>
    </w:p>
    <w:p w:rsidR="00447D39" w:rsidRDefault="00447D39">
      <w:pPr>
        <w:rPr>
          <w:rFonts w:ascii="Times New Roman" w:hAnsi="Times New Roman" w:cs="Times New Roman"/>
          <w:sz w:val="28"/>
          <w:szCs w:val="28"/>
        </w:rPr>
      </w:pPr>
    </w:p>
    <w:p w:rsidR="00447D39" w:rsidRDefault="00447D39">
      <w:pPr>
        <w:rPr>
          <w:rFonts w:ascii="Times New Roman" w:hAnsi="Times New Roman" w:cs="Times New Roman"/>
          <w:sz w:val="28"/>
          <w:szCs w:val="28"/>
        </w:rPr>
      </w:pPr>
    </w:p>
    <w:p w:rsidR="00447D39" w:rsidRDefault="00447D39">
      <w:pPr>
        <w:rPr>
          <w:rFonts w:ascii="Times New Roman" w:hAnsi="Times New Roman" w:cs="Times New Roman"/>
          <w:sz w:val="28"/>
          <w:szCs w:val="28"/>
        </w:rPr>
      </w:pPr>
    </w:p>
    <w:p w:rsidR="00447D39" w:rsidRDefault="00447D39">
      <w:pPr>
        <w:rPr>
          <w:rFonts w:ascii="Times New Roman" w:hAnsi="Times New Roman" w:cs="Times New Roman"/>
          <w:sz w:val="28"/>
          <w:szCs w:val="28"/>
        </w:rPr>
      </w:pPr>
    </w:p>
    <w:p w:rsidR="00447D39" w:rsidRDefault="00447D39">
      <w:pPr>
        <w:rPr>
          <w:rFonts w:ascii="Times New Roman" w:hAnsi="Times New Roman" w:cs="Times New Roman"/>
          <w:sz w:val="28"/>
          <w:szCs w:val="28"/>
        </w:rPr>
      </w:pPr>
    </w:p>
    <w:p w:rsidR="00447D39" w:rsidRDefault="00447D39">
      <w:pPr>
        <w:rPr>
          <w:rFonts w:ascii="Times New Roman" w:hAnsi="Times New Roman" w:cs="Times New Roman"/>
          <w:sz w:val="28"/>
          <w:szCs w:val="28"/>
        </w:rPr>
      </w:pPr>
    </w:p>
    <w:p w:rsidR="00447D39" w:rsidRDefault="00447D39">
      <w:pPr>
        <w:rPr>
          <w:rFonts w:ascii="Times New Roman" w:hAnsi="Times New Roman" w:cs="Times New Roman"/>
          <w:sz w:val="28"/>
          <w:szCs w:val="28"/>
        </w:rPr>
      </w:pPr>
    </w:p>
    <w:p w:rsidR="00447D39" w:rsidRDefault="00447D39">
      <w:pPr>
        <w:rPr>
          <w:rFonts w:ascii="Times New Roman" w:hAnsi="Times New Roman" w:cs="Times New Roman"/>
          <w:sz w:val="28"/>
          <w:szCs w:val="28"/>
        </w:rPr>
      </w:pPr>
    </w:p>
    <w:p w:rsidR="00447D39" w:rsidRPr="00CB5B17" w:rsidRDefault="00447D39" w:rsidP="00447D39">
      <w:pPr>
        <w:pStyle w:val="ConsPlusTitle"/>
        <w:jc w:val="center"/>
        <w:rPr>
          <w:rFonts w:ascii="Times New Roman" w:hAnsi="Times New Roman" w:cs="Times New Roman"/>
        </w:rPr>
      </w:pPr>
      <w:r w:rsidRPr="00CB5B17">
        <w:rPr>
          <w:rFonts w:ascii="Times New Roman" w:hAnsi="Times New Roman" w:cs="Times New Roman"/>
        </w:rPr>
        <w:lastRenderedPageBreak/>
        <w:t>ПОРЯДОК</w:t>
      </w:r>
    </w:p>
    <w:p w:rsidR="00447D39" w:rsidRPr="00CB5B17" w:rsidRDefault="00447D39" w:rsidP="00447D39">
      <w:pPr>
        <w:pStyle w:val="ConsPlusTitle"/>
        <w:jc w:val="center"/>
        <w:rPr>
          <w:rFonts w:ascii="Times New Roman" w:hAnsi="Times New Roman" w:cs="Times New Roman"/>
        </w:rPr>
      </w:pPr>
      <w:r w:rsidRPr="00CB5B17">
        <w:rPr>
          <w:rFonts w:ascii="Times New Roman" w:hAnsi="Times New Roman" w:cs="Times New Roman"/>
        </w:rPr>
        <w:t>УВЕДОМЛЕНИЯ ПРЕДСТАВИТЕЛЯ НАНИМАТЕЛЯ (РАБОТОДАТЕЛЯ)</w:t>
      </w:r>
    </w:p>
    <w:p w:rsidR="00447D39" w:rsidRPr="00CB5B17" w:rsidRDefault="00447D39" w:rsidP="00447D39">
      <w:pPr>
        <w:pStyle w:val="ConsPlusTitle"/>
        <w:jc w:val="center"/>
        <w:rPr>
          <w:rFonts w:ascii="Times New Roman" w:hAnsi="Times New Roman" w:cs="Times New Roman"/>
        </w:rPr>
      </w:pPr>
      <w:r w:rsidRPr="00CB5B17">
        <w:rPr>
          <w:rFonts w:ascii="Times New Roman" w:hAnsi="Times New Roman" w:cs="Times New Roman"/>
        </w:rPr>
        <w:t xml:space="preserve">МУНИЦИПАЛЬНЫМИ СЛУЖАЩИМИ </w:t>
      </w:r>
      <w:r w:rsidR="00CB5B17" w:rsidRPr="00CB5B17">
        <w:rPr>
          <w:rFonts w:ascii="Times New Roman" w:hAnsi="Times New Roman" w:cs="Times New Roman"/>
        </w:rPr>
        <w:t xml:space="preserve">КОНТРОЛЬНО-РЕВИЗИОННОЙ КОМИССИИ КИЗЕЛОВСКОГО ГОРОДСКОГО ПОСЕЛЕНИЯ </w:t>
      </w:r>
      <w:r w:rsidRPr="00CB5B17">
        <w:rPr>
          <w:rFonts w:ascii="Times New Roman" w:hAnsi="Times New Roman" w:cs="Times New Roman"/>
        </w:rPr>
        <w:t xml:space="preserve"> О ВЫПОЛНЕНИИ ИМИ ИНОЙ ОПЛАЧИВАЕМОЙ</w:t>
      </w:r>
    </w:p>
    <w:p w:rsidR="00447D39" w:rsidRPr="00CB5B17" w:rsidRDefault="00447D39" w:rsidP="00447D39">
      <w:pPr>
        <w:pStyle w:val="ConsPlusTitle"/>
        <w:jc w:val="center"/>
        <w:rPr>
          <w:rFonts w:ascii="Times New Roman" w:hAnsi="Times New Roman" w:cs="Times New Roman"/>
        </w:rPr>
      </w:pPr>
      <w:r w:rsidRPr="00CB5B17">
        <w:rPr>
          <w:rFonts w:ascii="Times New Roman" w:hAnsi="Times New Roman" w:cs="Times New Roman"/>
        </w:rPr>
        <w:t>РАБОТЫ</w:t>
      </w:r>
    </w:p>
    <w:p w:rsidR="00447D39" w:rsidRDefault="00447D39" w:rsidP="00447D39">
      <w:pPr>
        <w:pStyle w:val="ConsPlusNormal"/>
        <w:jc w:val="both"/>
      </w:pPr>
    </w:p>
    <w:p w:rsidR="00447D39" w:rsidRPr="00CB5B17" w:rsidRDefault="00447D39" w:rsidP="00CB5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федеральными законами от 02.03.2007 </w:t>
      </w:r>
      <w:hyperlink r:id="rId6" w:tooltip="Федеральный закон от 02.03.2007 N 25-ФЗ (ред. от 15.02.2016) &quot;О муниципальной службе в Российской Федерации&quot;{КонсультантПлюс}" w:history="1">
        <w:r w:rsidRPr="00CB5B17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CB5B17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от 25.12.2008 </w:t>
      </w:r>
      <w:hyperlink r:id="rId7" w:tooltip="Федеральный закон от 25.12.2008 N 273-ФЗ (ред. от 15.02.2016) &quot;О противодействии коррупции&quot;{КонсультантПлюс}" w:history="1">
        <w:r w:rsidRPr="00CB5B17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CB5B17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устанавливает порядок уведомления представителя нанимателя (работодателя) (далее - работодатель) муниципальными служащими </w:t>
      </w:r>
      <w:r w:rsidR="00CB5B17" w:rsidRPr="00CB5B17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комиссией </w:t>
      </w:r>
      <w:proofErr w:type="spellStart"/>
      <w:r w:rsidR="00CB5B17" w:rsidRPr="00CB5B17">
        <w:rPr>
          <w:rFonts w:ascii="Times New Roman" w:hAnsi="Times New Roman" w:cs="Times New Roman"/>
          <w:sz w:val="24"/>
          <w:szCs w:val="24"/>
        </w:rPr>
        <w:t>Кизеловского</w:t>
      </w:r>
      <w:proofErr w:type="spellEnd"/>
      <w:r w:rsidR="00CB5B17" w:rsidRPr="00CB5B1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B5B17">
        <w:rPr>
          <w:rFonts w:ascii="Times New Roman" w:hAnsi="Times New Roman" w:cs="Times New Roman"/>
          <w:sz w:val="24"/>
          <w:szCs w:val="24"/>
        </w:rPr>
        <w:t xml:space="preserve"> о выполнении ими иной оплачиваемой работы.</w:t>
      </w:r>
    </w:p>
    <w:p w:rsidR="00447D39" w:rsidRPr="00CB5B17" w:rsidRDefault="00CB5B17" w:rsidP="00447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2.Муниципальные служащие</w:t>
      </w:r>
      <w:r w:rsidR="00447D39" w:rsidRPr="00CB5B17">
        <w:rPr>
          <w:rFonts w:ascii="Times New Roman" w:hAnsi="Times New Roman" w:cs="Times New Roman"/>
          <w:sz w:val="24"/>
          <w:szCs w:val="24"/>
        </w:rPr>
        <w:t xml:space="preserve"> </w:t>
      </w:r>
      <w:r w:rsidRPr="00CB5B17">
        <w:rPr>
          <w:rFonts w:ascii="Times New Roman" w:hAnsi="Times New Roman" w:cs="Times New Roman"/>
          <w:sz w:val="24"/>
          <w:szCs w:val="24"/>
        </w:rPr>
        <w:t>Контрольно-ревизионной комиссии КГП</w:t>
      </w:r>
      <w:r w:rsidR="00447D39" w:rsidRPr="00CB5B17">
        <w:rPr>
          <w:rFonts w:ascii="Times New Roman" w:hAnsi="Times New Roman" w:cs="Times New Roman"/>
          <w:sz w:val="24"/>
          <w:szCs w:val="24"/>
        </w:rPr>
        <w:t xml:space="preserve"> (далее - муниципальный служащий) имеет право выполнять иную оплачиваемую работу с предварительного письменного уведомления работодателя не позднее трех рабочих дней до ее начала.</w:t>
      </w:r>
    </w:p>
    <w:p w:rsidR="00447D39" w:rsidRPr="00CB5B17" w:rsidRDefault="00447D39" w:rsidP="00447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 xml:space="preserve">Письменное </w:t>
      </w:r>
      <w:hyperlink w:anchor="Par77" w:tooltip="                                УВЕДОМЛЕНИЕ" w:history="1">
        <w:r w:rsidRPr="00CB5B1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CB5B17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приложением к настоящему Порядку.</w:t>
      </w:r>
    </w:p>
    <w:p w:rsidR="00447D39" w:rsidRPr="00CB5B17" w:rsidRDefault="00CB5B17" w:rsidP="00447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3</w:t>
      </w:r>
      <w:r w:rsidR="00447D39" w:rsidRPr="00CB5B17">
        <w:rPr>
          <w:rFonts w:ascii="Times New Roman" w:hAnsi="Times New Roman" w:cs="Times New Roman"/>
          <w:sz w:val="24"/>
          <w:szCs w:val="24"/>
        </w:rPr>
        <w:t>. Муниципальный служащий должен выполнять иную оплачиваемую работу в свободное от основной работы время и если это не повлечет за собой конфликт интересов.</w:t>
      </w:r>
    </w:p>
    <w:p w:rsidR="00447D39" w:rsidRPr="00CB5B17" w:rsidRDefault="00447D39" w:rsidP="00447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 xml:space="preserve">5. Гражданин, претендующий на замещение должности муниципальной службы </w:t>
      </w:r>
      <w:r w:rsidR="00CB5B17" w:rsidRPr="00CB5B17">
        <w:rPr>
          <w:rFonts w:ascii="Times New Roman" w:hAnsi="Times New Roman" w:cs="Times New Roman"/>
          <w:sz w:val="24"/>
          <w:szCs w:val="24"/>
        </w:rPr>
        <w:t>в Контрольно-ревизионной комиссии КГП</w:t>
      </w:r>
      <w:r w:rsidRPr="00CB5B17">
        <w:rPr>
          <w:rFonts w:ascii="Times New Roman" w:hAnsi="Times New Roman" w:cs="Times New Roman"/>
          <w:sz w:val="24"/>
          <w:szCs w:val="24"/>
        </w:rPr>
        <w:t>, имеющий иную оплачиваемую работу, которую намерен продолжать и выполнять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447D39" w:rsidRPr="00CB5B17" w:rsidRDefault="00447D39" w:rsidP="00447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B5B17">
        <w:rPr>
          <w:rFonts w:ascii="Times New Roman" w:hAnsi="Times New Roman" w:cs="Times New Roman"/>
          <w:sz w:val="24"/>
          <w:szCs w:val="24"/>
        </w:rPr>
        <w:t>Работодатель, которому стало известно о выполнении муниципальным служащим иной оплачиваемой работы без его предварительного письменного уведомления об этом либо возникновении у муниципального служащего личной заинтересованности, которая приводит или может привести к конфликту интересов, поручает комиссии по соблюдению требований к служебному поведению муниципальных служащих</w:t>
      </w:r>
      <w:r w:rsidR="00CB5B17" w:rsidRPr="00CB5B17">
        <w:rPr>
          <w:rFonts w:ascii="Times New Roman" w:hAnsi="Times New Roman" w:cs="Times New Roman"/>
          <w:sz w:val="24"/>
          <w:szCs w:val="24"/>
        </w:rPr>
        <w:t>,</w:t>
      </w:r>
      <w:r w:rsidRPr="00CB5B17">
        <w:rPr>
          <w:rFonts w:ascii="Times New Roman" w:hAnsi="Times New Roman" w:cs="Times New Roman"/>
          <w:sz w:val="24"/>
          <w:szCs w:val="24"/>
        </w:rPr>
        <w:t xml:space="preserve">  урегулированию конфликта интересов (далее - Комиссия) проверить информацию и рассмотреть материалы на заседании Комиссии.</w:t>
      </w:r>
      <w:proofErr w:type="gramEnd"/>
    </w:p>
    <w:p w:rsidR="00447D39" w:rsidRPr="00CB5B17" w:rsidRDefault="00447D39" w:rsidP="00447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 xml:space="preserve">7. В случае если в Комиссию поступила информация о наличии у муниципального служащего иной оплачиваемой </w:t>
      </w:r>
      <w:proofErr w:type="gramStart"/>
      <w:r w:rsidRPr="00CB5B17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CB5B17">
        <w:rPr>
          <w:rFonts w:ascii="Times New Roman" w:hAnsi="Times New Roman" w:cs="Times New Roman"/>
          <w:sz w:val="24"/>
          <w:szCs w:val="24"/>
        </w:rPr>
        <w:t xml:space="preserve"> либо личной заинтересованности, которая приводит или может привести к конфликту интересов, председатель Комиссии немедленно информирует об этом работодателя в целях принятия им следующих мер по предотвращению конфликта интересов:</w:t>
      </w:r>
    </w:p>
    <w:p w:rsidR="00447D39" w:rsidRPr="00CB5B17" w:rsidRDefault="00447D39" w:rsidP="00447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7.1. направления материалов по имеющимся фактам для рассмотрения их на Комиссии;</w:t>
      </w:r>
    </w:p>
    <w:p w:rsidR="00447D39" w:rsidRPr="00CB5B17" w:rsidRDefault="00447D39" w:rsidP="00447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 xml:space="preserve">7.2. усиления </w:t>
      </w:r>
      <w:proofErr w:type="gramStart"/>
      <w:r w:rsidRPr="00CB5B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5B17">
        <w:rPr>
          <w:rFonts w:ascii="Times New Roman" w:hAnsi="Times New Roman" w:cs="Times New Roman"/>
          <w:sz w:val="24"/>
          <w:szCs w:val="24"/>
        </w:rPr>
        <w:t xml:space="preserve"> исполнением муниципальным служащим его должностных обязанностей;</w:t>
      </w:r>
    </w:p>
    <w:p w:rsidR="00447D39" w:rsidRPr="00CB5B17" w:rsidRDefault="00447D39" w:rsidP="00447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7.3. отстранения муниципального служащего от замещаемой должности на период урегулирования конфликта интересов;</w:t>
      </w:r>
    </w:p>
    <w:p w:rsidR="00447D39" w:rsidRPr="00CB5B17" w:rsidRDefault="00447D39" w:rsidP="00447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7.4. исключения возможности участия муниципального служащего в принятии решения по вопросам, с которыми связан конфликт интересов.</w:t>
      </w:r>
    </w:p>
    <w:p w:rsidR="00447D39" w:rsidRPr="00CB5B17" w:rsidRDefault="00447D39" w:rsidP="00447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8. Работодатель рассматривает решения Комиссии для принятия мер в пределах своих полномочий в соответствии с действующим законодательством и Положением о Комиссии.</w:t>
      </w:r>
    </w:p>
    <w:p w:rsidR="00447D39" w:rsidRPr="00CB5B17" w:rsidRDefault="00447D39" w:rsidP="00447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9. Уведомление о выполнении муниципальным служащим иной работы регистрируется в журнале.</w:t>
      </w:r>
    </w:p>
    <w:p w:rsidR="00447D39" w:rsidRPr="00CB5B17" w:rsidRDefault="00447D39" w:rsidP="00447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10. Уведомление о выполнении муниципальным служащим иной работы,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447D39" w:rsidRDefault="00447D39" w:rsidP="00447D39">
      <w:pPr>
        <w:pStyle w:val="ConsPlusNormal"/>
        <w:jc w:val="both"/>
      </w:pPr>
    </w:p>
    <w:p w:rsidR="00447D39" w:rsidRPr="00CB5B17" w:rsidRDefault="00CB5B17" w:rsidP="00CB5B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447D39" w:rsidRPr="00CB5B17">
        <w:rPr>
          <w:rFonts w:ascii="Times New Roman" w:hAnsi="Times New Roman" w:cs="Times New Roman"/>
          <w:sz w:val="24"/>
          <w:szCs w:val="24"/>
        </w:rPr>
        <w:t>Приложение</w:t>
      </w:r>
    </w:p>
    <w:p w:rsidR="00447D39" w:rsidRPr="00CB5B17" w:rsidRDefault="00CB5B17" w:rsidP="00CB5B1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47D39" w:rsidRPr="00CB5B17">
        <w:rPr>
          <w:rFonts w:ascii="Times New Roman" w:hAnsi="Times New Roman" w:cs="Times New Roman"/>
          <w:sz w:val="24"/>
          <w:szCs w:val="24"/>
        </w:rPr>
        <w:t>к Порядку</w:t>
      </w:r>
    </w:p>
    <w:p w:rsidR="00447D39" w:rsidRPr="00CB5B17" w:rsidRDefault="00CB5B17" w:rsidP="00CB5B1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47D39" w:rsidRPr="00CB5B17">
        <w:rPr>
          <w:rFonts w:ascii="Times New Roman" w:hAnsi="Times New Roman" w:cs="Times New Roman"/>
          <w:sz w:val="24"/>
          <w:szCs w:val="24"/>
        </w:rPr>
        <w:t>уведомления представителя</w:t>
      </w:r>
    </w:p>
    <w:p w:rsidR="00447D39" w:rsidRPr="00CB5B17" w:rsidRDefault="00CB5B17" w:rsidP="00CB5B1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47D39" w:rsidRPr="00CB5B17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:rsidR="00447D39" w:rsidRPr="00CB5B17" w:rsidRDefault="00CB5B17" w:rsidP="00CB5B1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47D39" w:rsidRPr="00CB5B17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447D39" w:rsidRPr="00CB5B17" w:rsidRDefault="00CB5B17" w:rsidP="00CB5B1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47D39" w:rsidRPr="00CB5B17">
        <w:rPr>
          <w:rFonts w:ascii="Times New Roman" w:hAnsi="Times New Roman" w:cs="Times New Roman"/>
          <w:sz w:val="24"/>
          <w:szCs w:val="24"/>
        </w:rPr>
        <w:t>о выполнении ими иной оплачиваемой</w:t>
      </w:r>
    </w:p>
    <w:p w:rsidR="00447D39" w:rsidRPr="00CB5B17" w:rsidRDefault="00CB5B17" w:rsidP="00CB5B1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47D39" w:rsidRPr="00CB5B17">
        <w:rPr>
          <w:rFonts w:ascii="Times New Roman" w:hAnsi="Times New Roman" w:cs="Times New Roman"/>
          <w:sz w:val="24"/>
          <w:szCs w:val="24"/>
        </w:rPr>
        <w:t>работы</w:t>
      </w:r>
    </w:p>
    <w:p w:rsidR="00447D39" w:rsidRPr="00CB5B17" w:rsidRDefault="00447D39" w:rsidP="00CB5B17">
      <w:pPr>
        <w:pStyle w:val="ConsPlusNormal"/>
        <w:rPr>
          <w:rFonts w:ascii="Times New Roman" w:hAnsi="Times New Roman" w:cs="Times New Roman"/>
        </w:rPr>
      </w:pP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</w:rPr>
      </w:pPr>
      <w:r w:rsidRPr="00CB5B17">
        <w:rPr>
          <w:rFonts w:ascii="Times New Roman" w:hAnsi="Times New Roman" w:cs="Times New Roman"/>
        </w:rPr>
        <w:t xml:space="preserve">                                        </w:t>
      </w:r>
      <w:r w:rsidR="00CB5B17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B5B17">
        <w:rPr>
          <w:rFonts w:ascii="Times New Roman" w:hAnsi="Times New Roman" w:cs="Times New Roman"/>
        </w:rPr>
        <w:t xml:space="preserve">   ________________________________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</w:rPr>
      </w:pPr>
      <w:r w:rsidRPr="00CB5B17">
        <w:rPr>
          <w:rFonts w:ascii="Times New Roman" w:hAnsi="Times New Roman" w:cs="Times New Roman"/>
        </w:rPr>
        <w:t xml:space="preserve">                                         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</w:rPr>
      </w:pPr>
      <w:r w:rsidRPr="00CB5B17">
        <w:rPr>
          <w:rFonts w:ascii="Times New Roman" w:hAnsi="Times New Roman" w:cs="Times New Roman"/>
        </w:rPr>
        <w:t xml:space="preserve">                                       </w:t>
      </w:r>
      <w:r w:rsidR="00CB5B1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B5B17">
        <w:rPr>
          <w:rFonts w:ascii="Times New Roman" w:hAnsi="Times New Roman" w:cs="Times New Roman"/>
        </w:rPr>
        <w:t xml:space="preserve">    (должность, Ф.И.О. работодателя)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</w:rPr>
      </w:pP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</w:rPr>
      </w:pPr>
      <w:r w:rsidRPr="00CB5B17">
        <w:rPr>
          <w:rFonts w:ascii="Times New Roman" w:hAnsi="Times New Roman" w:cs="Times New Roman"/>
        </w:rPr>
        <w:t xml:space="preserve">                                         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</w:rPr>
      </w:pPr>
      <w:r w:rsidRPr="00CB5B17">
        <w:rPr>
          <w:rFonts w:ascii="Times New Roman" w:hAnsi="Times New Roman" w:cs="Times New Roman"/>
        </w:rPr>
        <w:t xml:space="preserve">                                        </w:t>
      </w:r>
      <w:r w:rsidR="00CB5B1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CB5B17">
        <w:rPr>
          <w:rFonts w:ascii="Times New Roman" w:hAnsi="Times New Roman" w:cs="Times New Roman"/>
        </w:rPr>
        <w:t xml:space="preserve">   ________________________________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</w:rPr>
      </w:pPr>
      <w:r w:rsidRPr="00CB5B17">
        <w:rPr>
          <w:rFonts w:ascii="Times New Roman" w:hAnsi="Times New Roman" w:cs="Times New Roman"/>
        </w:rPr>
        <w:t xml:space="preserve">                                          </w:t>
      </w:r>
      <w:r w:rsidR="00CB5B17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 w:rsidRPr="00CB5B17">
        <w:rPr>
          <w:rFonts w:ascii="Times New Roman" w:hAnsi="Times New Roman" w:cs="Times New Roman"/>
        </w:rPr>
        <w:t>(должность, Ф.И.О. муниципального</w:t>
      </w:r>
      <w:proofErr w:type="gramEnd"/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</w:rPr>
      </w:pPr>
      <w:r w:rsidRPr="00CB5B17">
        <w:rPr>
          <w:rFonts w:ascii="Times New Roman" w:hAnsi="Times New Roman" w:cs="Times New Roman"/>
        </w:rPr>
        <w:t xml:space="preserve">                                                     </w:t>
      </w:r>
      <w:r w:rsidR="00CB5B1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B5B17">
        <w:rPr>
          <w:rFonts w:ascii="Times New Roman" w:hAnsi="Times New Roman" w:cs="Times New Roman"/>
        </w:rPr>
        <w:t xml:space="preserve">  служащего)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</w:rPr>
      </w:pPr>
    </w:p>
    <w:p w:rsidR="00447D39" w:rsidRPr="00CB5B17" w:rsidRDefault="00447D39" w:rsidP="00CB5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  <w:r w:rsidRPr="00CB5B1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47D39" w:rsidRPr="00CB5B17" w:rsidRDefault="00447D39" w:rsidP="00CB5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работодателя муниципальным служащим о выполнении им иной</w:t>
      </w:r>
    </w:p>
    <w:p w:rsidR="00447D39" w:rsidRPr="00CB5B17" w:rsidRDefault="00447D39" w:rsidP="00CB5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оплачиваемой работы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</w:rPr>
      </w:pP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</w:rPr>
        <w:t xml:space="preserve">                        </w:t>
      </w:r>
      <w:r w:rsidRPr="00CB5B17">
        <w:rPr>
          <w:rFonts w:ascii="Times New Roman" w:hAnsi="Times New Roman" w:cs="Times New Roman"/>
          <w:sz w:val="24"/>
          <w:szCs w:val="24"/>
        </w:rPr>
        <w:t>Уважаемый ________________!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CB5B1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B5B1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B5B17">
        <w:rPr>
          <w:rFonts w:ascii="Times New Roman" w:hAnsi="Times New Roman" w:cs="Times New Roman"/>
          <w:sz w:val="24"/>
          <w:szCs w:val="24"/>
        </w:rPr>
        <w:t>)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 xml:space="preserve">                  (должность, структурное подразделение)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в  соответствии  с законодательством о муниципальной службе уведомляю Вас о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 xml:space="preserve">том, что намерен выполнять (выполняю) иную оплачиваемую работу </w:t>
      </w:r>
      <w:proofErr w:type="gramStart"/>
      <w:r w:rsidRPr="00CB5B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5B17">
        <w:rPr>
          <w:rFonts w:ascii="Times New Roman" w:hAnsi="Times New Roman" w:cs="Times New Roman"/>
          <w:sz w:val="24"/>
          <w:szCs w:val="24"/>
        </w:rPr>
        <w:t>(наименование организации, учреждения, предприятия, должность, вид</w:t>
      </w:r>
      <w:proofErr w:type="gramEnd"/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 xml:space="preserve">   работ (услуг), режим работы и ее характер (временный или постоянный)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с ______ ___________________ 20___ г.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 xml:space="preserve">    При этом сообщаю, что я не состою членом органа управления </w:t>
      </w:r>
      <w:proofErr w:type="gramStart"/>
      <w:r w:rsidRPr="00CB5B17">
        <w:rPr>
          <w:rFonts w:ascii="Times New Roman" w:hAnsi="Times New Roman" w:cs="Times New Roman"/>
          <w:sz w:val="24"/>
          <w:szCs w:val="24"/>
        </w:rPr>
        <w:t>коммерческой</w:t>
      </w:r>
      <w:proofErr w:type="gramEnd"/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организации и не занимаюсь предпринимательской деятельностью.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>__________                     ____________________________________________</w:t>
      </w:r>
    </w:p>
    <w:p w:rsidR="00447D39" w:rsidRPr="00CB5B17" w:rsidRDefault="00447D39" w:rsidP="00CB5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B17">
        <w:rPr>
          <w:rFonts w:ascii="Times New Roman" w:hAnsi="Times New Roman" w:cs="Times New Roman"/>
          <w:sz w:val="24"/>
          <w:szCs w:val="24"/>
        </w:rPr>
        <w:t xml:space="preserve">  (дата)                               (подпись, расшифровка подписи)</w:t>
      </w:r>
    </w:p>
    <w:p w:rsidR="00447D39" w:rsidRPr="00CB5B17" w:rsidRDefault="00447D39" w:rsidP="00CB5B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7D39" w:rsidRPr="00CB5B17" w:rsidRDefault="00447D39" w:rsidP="00CB5B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7D39" w:rsidRPr="00CB5B17" w:rsidRDefault="00447D39" w:rsidP="00CB5B17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447D39" w:rsidRPr="00447D39" w:rsidRDefault="00447D39">
      <w:pPr>
        <w:rPr>
          <w:rFonts w:ascii="Times New Roman" w:hAnsi="Times New Roman" w:cs="Times New Roman"/>
          <w:sz w:val="28"/>
          <w:szCs w:val="28"/>
        </w:rPr>
      </w:pPr>
    </w:p>
    <w:sectPr w:rsidR="00447D39" w:rsidRPr="0044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D39"/>
    <w:rsid w:val="001D68C8"/>
    <w:rsid w:val="00447D39"/>
    <w:rsid w:val="00CB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D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47D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47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C65DC60B3F1517E250FF97C19344E124C7D428CE34D92A7C15F2D711EC9A2529BCA97FC19504F8P8P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65DC60B3F1517E250FF97C19344E124C7D428CE35D92A7C15F2D711EC9A2529BCA97FC19506F9P8P3F" TargetMode="External"/><Relationship Id="rId5" Type="http://schemas.openxmlformats.org/officeDocument/2006/relationships/hyperlink" Target="consultantplus://offline/ref=86C65DC60B3F1517E250FF97C19344E124C7D428CE34D92A7C15F2D711EC9A2529BCA97FC19504F8P8P8F" TargetMode="External"/><Relationship Id="rId4" Type="http://schemas.openxmlformats.org/officeDocument/2006/relationships/hyperlink" Target="consultantplus://offline/ref=86C65DC60B3F1517E250FF97C19344E124C7D428CE35D92A7C15F2D711EC9A2529BCA97FC19506F9P8P3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КРК</cp:lastModifiedBy>
  <cp:revision>2</cp:revision>
  <dcterms:created xsi:type="dcterms:W3CDTF">2017-03-06T06:49:00Z</dcterms:created>
  <dcterms:modified xsi:type="dcterms:W3CDTF">2017-03-06T06:49:00Z</dcterms:modified>
</cp:coreProperties>
</file>