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E5" w:rsidRPr="00EB0BE5" w:rsidRDefault="00EB0BE5" w:rsidP="00EB0BE5">
      <w:pPr>
        <w:jc w:val="center"/>
        <w:outlineLvl w:val="0"/>
        <w:rPr>
          <w:b/>
          <w:sz w:val="28"/>
          <w:szCs w:val="28"/>
        </w:rPr>
      </w:pPr>
      <w:r w:rsidRPr="00EB0BE5">
        <w:rPr>
          <w:b/>
          <w:sz w:val="28"/>
          <w:szCs w:val="28"/>
        </w:rPr>
        <w:t>ПОСТАНОВЛЕНИЕ</w:t>
      </w:r>
    </w:p>
    <w:p w:rsidR="00E21E0F" w:rsidRPr="00EB0BE5" w:rsidRDefault="00E21E0F">
      <w:pPr>
        <w:rPr>
          <w:sz w:val="28"/>
          <w:szCs w:val="28"/>
        </w:rPr>
      </w:pPr>
    </w:p>
    <w:p w:rsidR="00E21E0F" w:rsidRDefault="001E6B3A" w:rsidP="00E21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1E6B3A" w:rsidRPr="00EB0BE5" w:rsidRDefault="001E6B3A" w:rsidP="00E21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КИЗЕЛОВСКОГО ГОРОДСКОГО ПОСЕЛЕНИЯ</w:t>
      </w:r>
    </w:p>
    <w:p w:rsidR="00E21E0F" w:rsidRPr="00B81257" w:rsidRDefault="00E21E0F" w:rsidP="00E21E0F">
      <w:pPr>
        <w:rPr>
          <w:sz w:val="32"/>
          <w:szCs w:val="32"/>
        </w:rPr>
      </w:pPr>
    </w:p>
    <w:p w:rsidR="00E21E0F" w:rsidRPr="00716ED4" w:rsidRDefault="00E21E0F" w:rsidP="00E21E0F">
      <w:pPr>
        <w:jc w:val="center"/>
        <w:outlineLvl w:val="0"/>
        <w:rPr>
          <w:b/>
          <w:sz w:val="32"/>
          <w:szCs w:val="32"/>
        </w:rPr>
      </w:pPr>
    </w:p>
    <w:p w:rsidR="00E21E0F" w:rsidRPr="00EB0BE5" w:rsidRDefault="006A5653" w:rsidP="00E21E0F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32AA1">
        <w:rPr>
          <w:b/>
          <w:sz w:val="28"/>
          <w:szCs w:val="28"/>
        </w:rPr>
        <w:t>17</w:t>
      </w:r>
      <w:r w:rsidRPr="00EB0BE5">
        <w:rPr>
          <w:b/>
          <w:sz w:val="28"/>
          <w:szCs w:val="28"/>
        </w:rPr>
        <w:t>.</w:t>
      </w:r>
      <w:r w:rsidR="00B32AA1">
        <w:rPr>
          <w:b/>
          <w:sz w:val="28"/>
          <w:szCs w:val="28"/>
        </w:rPr>
        <w:t>03</w:t>
      </w:r>
      <w:r w:rsidRPr="00EB0BE5">
        <w:rPr>
          <w:b/>
          <w:sz w:val="28"/>
          <w:szCs w:val="28"/>
        </w:rPr>
        <w:t>.201</w:t>
      </w:r>
      <w:r w:rsidR="00B32AA1">
        <w:rPr>
          <w:b/>
          <w:sz w:val="28"/>
          <w:szCs w:val="28"/>
        </w:rPr>
        <w:t>6</w:t>
      </w:r>
      <w:r w:rsidR="001B2073" w:rsidRPr="00EB0BE5">
        <w:rPr>
          <w:b/>
          <w:sz w:val="28"/>
          <w:szCs w:val="28"/>
        </w:rPr>
        <w:t xml:space="preserve">                                                                          </w:t>
      </w:r>
      <w:r w:rsidR="00EB0BE5">
        <w:rPr>
          <w:b/>
          <w:sz w:val="28"/>
          <w:szCs w:val="28"/>
        </w:rPr>
        <w:t xml:space="preserve">          </w:t>
      </w:r>
      <w:r w:rsidR="001E6B3A">
        <w:rPr>
          <w:b/>
          <w:sz w:val="28"/>
          <w:szCs w:val="28"/>
        </w:rPr>
        <w:t xml:space="preserve">     </w:t>
      </w:r>
      <w:r w:rsidR="00EB0BE5">
        <w:rPr>
          <w:b/>
          <w:sz w:val="28"/>
          <w:szCs w:val="28"/>
        </w:rPr>
        <w:t xml:space="preserve">  </w:t>
      </w:r>
      <w:r w:rsidR="001B2073" w:rsidRPr="00EB0BE5">
        <w:rPr>
          <w:b/>
          <w:sz w:val="28"/>
          <w:szCs w:val="28"/>
        </w:rPr>
        <w:t xml:space="preserve"> </w:t>
      </w:r>
      <w:r w:rsidR="00E21E0F" w:rsidRPr="00EB0BE5">
        <w:rPr>
          <w:b/>
          <w:sz w:val="28"/>
          <w:szCs w:val="28"/>
        </w:rPr>
        <w:t>№</w:t>
      </w:r>
      <w:r w:rsidR="001B2073" w:rsidRPr="00EB0BE5">
        <w:rPr>
          <w:b/>
          <w:sz w:val="28"/>
          <w:szCs w:val="28"/>
        </w:rPr>
        <w:t xml:space="preserve"> </w:t>
      </w:r>
      <w:r w:rsidR="00CE3186">
        <w:rPr>
          <w:b/>
          <w:sz w:val="28"/>
          <w:szCs w:val="28"/>
        </w:rPr>
        <w:t>66</w:t>
      </w:r>
    </w:p>
    <w:p w:rsidR="00A45463" w:rsidRDefault="00A45463" w:rsidP="00E21E0F">
      <w:pPr>
        <w:jc w:val="both"/>
        <w:outlineLvl w:val="0"/>
        <w:rPr>
          <w:sz w:val="28"/>
          <w:szCs w:val="28"/>
        </w:rPr>
      </w:pPr>
    </w:p>
    <w:p w:rsidR="00A45463" w:rsidRDefault="00A45463" w:rsidP="00E21E0F">
      <w:pPr>
        <w:jc w:val="both"/>
        <w:outlineLvl w:val="0"/>
        <w:rPr>
          <w:sz w:val="28"/>
          <w:szCs w:val="28"/>
        </w:rPr>
      </w:pPr>
    </w:p>
    <w:p w:rsidR="00AC25A7" w:rsidRDefault="00A45463" w:rsidP="00A45463">
      <w:pPr>
        <w:spacing w:line="240" w:lineRule="exact"/>
        <w:rPr>
          <w:b/>
          <w:sz w:val="28"/>
          <w:szCs w:val="28"/>
        </w:rPr>
      </w:pPr>
      <w:r w:rsidRPr="00A45463">
        <w:rPr>
          <w:b/>
          <w:sz w:val="28"/>
          <w:szCs w:val="28"/>
        </w:rPr>
        <w:t>О</w:t>
      </w:r>
      <w:r w:rsidR="00AC25A7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 xml:space="preserve"> </w:t>
      </w:r>
      <w:r w:rsidRPr="00A45463">
        <w:rPr>
          <w:b/>
          <w:sz w:val="28"/>
          <w:szCs w:val="28"/>
        </w:rPr>
        <w:t>проект</w:t>
      </w:r>
      <w:r w:rsidR="00AC25A7">
        <w:rPr>
          <w:b/>
          <w:sz w:val="28"/>
          <w:szCs w:val="28"/>
        </w:rPr>
        <w:t xml:space="preserve">ов </w:t>
      </w:r>
      <w:r w:rsidRPr="00A45463">
        <w:rPr>
          <w:b/>
          <w:sz w:val="28"/>
          <w:szCs w:val="28"/>
        </w:rPr>
        <w:t xml:space="preserve">планировки </w:t>
      </w:r>
    </w:p>
    <w:p w:rsidR="00A45463" w:rsidRPr="00A45463" w:rsidRDefault="00A45463" w:rsidP="00A45463">
      <w:pPr>
        <w:spacing w:line="240" w:lineRule="exact"/>
        <w:rPr>
          <w:sz w:val="28"/>
          <w:szCs w:val="28"/>
        </w:rPr>
      </w:pPr>
      <w:r w:rsidRPr="00A45463">
        <w:rPr>
          <w:b/>
          <w:sz w:val="28"/>
          <w:szCs w:val="28"/>
        </w:rPr>
        <w:t>территории и проект</w:t>
      </w:r>
      <w:r w:rsidR="00AC25A7">
        <w:rPr>
          <w:b/>
          <w:sz w:val="28"/>
          <w:szCs w:val="28"/>
        </w:rPr>
        <w:t xml:space="preserve">ов </w:t>
      </w:r>
      <w:r w:rsidRPr="00A45463">
        <w:rPr>
          <w:b/>
          <w:sz w:val="28"/>
          <w:szCs w:val="28"/>
        </w:rPr>
        <w:t xml:space="preserve">межевания </w:t>
      </w:r>
    </w:p>
    <w:p w:rsidR="00A45463" w:rsidRDefault="00A45463" w:rsidP="00A45463">
      <w:pPr>
        <w:spacing w:line="240" w:lineRule="exact"/>
        <w:rPr>
          <w:b/>
          <w:sz w:val="28"/>
          <w:szCs w:val="28"/>
        </w:rPr>
      </w:pPr>
      <w:r w:rsidRPr="00A45463">
        <w:rPr>
          <w:b/>
          <w:sz w:val="28"/>
          <w:szCs w:val="28"/>
        </w:rPr>
        <w:t>территори</w:t>
      </w:r>
      <w:r w:rsidR="00495B19">
        <w:rPr>
          <w:b/>
          <w:sz w:val="28"/>
          <w:szCs w:val="28"/>
        </w:rPr>
        <w:t>й</w:t>
      </w:r>
      <w:r w:rsidRPr="00A45463">
        <w:rPr>
          <w:b/>
          <w:sz w:val="28"/>
          <w:szCs w:val="28"/>
        </w:rPr>
        <w:t xml:space="preserve"> в границах участков расположения </w:t>
      </w:r>
    </w:p>
    <w:p w:rsidR="00A45463" w:rsidRDefault="00A45463" w:rsidP="00A45463">
      <w:pPr>
        <w:spacing w:line="240" w:lineRule="exact"/>
        <w:rPr>
          <w:b/>
          <w:sz w:val="28"/>
          <w:szCs w:val="28"/>
        </w:rPr>
      </w:pPr>
      <w:proofErr w:type="gramStart"/>
      <w:r w:rsidRPr="00A45463">
        <w:rPr>
          <w:b/>
          <w:sz w:val="28"/>
          <w:szCs w:val="28"/>
        </w:rPr>
        <w:t xml:space="preserve">объектов строительства </w:t>
      </w:r>
      <w:r>
        <w:rPr>
          <w:b/>
          <w:sz w:val="28"/>
          <w:szCs w:val="28"/>
        </w:rPr>
        <w:t>2КТПН (взамен</w:t>
      </w:r>
      <w:proofErr w:type="gramEnd"/>
    </w:p>
    <w:p w:rsidR="00A45463" w:rsidRDefault="00A45463" w:rsidP="00A45463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аварийной ТП-21),</w:t>
      </w:r>
      <w:r w:rsidRPr="00A45463">
        <w:rPr>
          <w:b/>
          <w:sz w:val="28"/>
          <w:szCs w:val="28"/>
        </w:rPr>
        <w:t xml:space="preserve"> ВЛ</w:t>
      </w:r>
      <w:r>
        <w:rPr>
          <w:b/>
          <w:sz w:val="28"/>
          <w:szCs w:val="28"/>
        </w:rPr>
        <w:t>З- 6кВ, КЛ-6кВ</w:t>
      </w:r>
      <w:proofErr w:type="gramStart"/>
      <w:r>
        <w:rPr>
          <w:b/>
          <w:sz w:val="28"/>
          <w:szCs w:val="28"/>
        </w:rPr>
        <w:t>,В</w:t>
      </w:r>
      <w:proofErr w:type="gramEnd"/>
      <w:r>
        <w:rPr>
          <w:b/>
          <w:sz w:val="28"/>
          <w:szCs w:val="28"/>
        </w:rPr>
        <w:t>КЛ-0,4кВ</w:t>
      </w:r>
    </w:p>
    <w:p w:rsidR="00A45463" w:rsidRDefault="00A45463" w:rsidP="00A45463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вновь установленной 2КТПН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изел</w:t>
      </w:r>
      <w:proofErr w:type="spellEnd"/>
      <w:r>
        <w:rPr>
          <w:b/>
          <w:sz w:val="28"/>
          <w:szCs w:val="28"/>
        </w:rPr>
        <w:t>,</w:t>
      </w:r>
    </w:p>
    <w:p w:rsidR="00A45463" w:rsidRDefault="00A45463" w:rsidP="00A45463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КТПН (взамен аварийной ТП-69),КЛ-6кВ, </w:t>
      </w:r>
    </w:p>
    <w:p w:rsidR="00A45463" w:rsidRPr="00A45463" w:rsidRDefault="00A45463" w:rsidP="00A45463">
      <w:pPr>
        <w:spacing w:line="240" w:lineRule="exact"/>
        <w:rPr>
          <w:sz w:val="28"/>
          <w:szCs w:val="28"/>
        </w:rPr>
      </w:pPr>
      <w:r>
        <w:rPr>
          <w:b/>
          <w:sz w:val="28"/>
          <w:szCs w:val="28"/>
        </w:rPr>
        <w:t>ВКЛ-0,4кВ к домам по ул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ролетарская,44,46,48</w:t>
      </w:r>
    </w:p>
    <w:p w:rsidR="00FA6142" w:rsidRDefault="00FA6142" w:rsidP="001E6B3A">
      <w:pPr>
        <w:jc w:val="both"/>
        <w:rPr>
          <w:sz w:val="28"/>
          <w:szCs w:val="28"/>
        </w:rPr>
      </w:pPr>
    </w:p>
    <w:p w:rsidR="00FA6142" w:rsidRDefault="00FA6142" w:rsidP="001E6B3A">
      <w:pPr>
        <w:jc w:val="both"/>
        <w:rPr>
          <w:sz w:val="28"/>
          <w:szCs w:val="28"/>
        </w:rPr>
      </w:pPr>
    </w:p>
    <w:p w:rsidR="001E6B3A" w:rsidRDefault="00A45463" w:rsidP="001E6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45463">
        <w:rPr>
          <w:sz w:val="28"/>
          <w:szCs w:val="28"/>
        </w:rPr>
        <w:t>В соответствии со стать</w:t>
      </w:r>
      <w:r w:rsidR="002B7884">
        <w:rPr>
          <w:sz w:val="28"/>
          <w:szCs w:val="28"/>
        </w:rPr>
        <w:t>ями  42,45,</w:t>
      </w:r>
      <w:r w:rsidRPr="00A45463">
        <w:rPr>
          <w:sz w:val="28"/>
          <w:szCs w:val="28"/>
        </w:rPr>
        <w:t xml:space="preserve"> 46 Градостроительного кодекса</w:t>
      </w:r>
      <w:r w:rsidR="002B7884">
        <w:rPr>
          <w:sz w:val="28"/>
          <w:szCs w:val="28"/>
        </w:rPr>
        <w:t xml:space="preserve"> РФ</w:t>
      </w:r>
      <w:r w:rsidRPr="00A45463">
        <w:rPr>
          <w:sz w:val="28"/>
          <w:szCs w:val="28"/>
        </w:rPr>
        <w:t>, статьями 7 и 43 Федерального закона от 6 октября 2003 года №131-ФЗ «Об общих принципах организации местного самоуправления в Российской Федерации»</w:t>
      </w:r>
      <w:proofErr w:type="gramStart"/>
      <w:r w:rsidRPr="00A45463">
        <w:rPr>
          <w:sz w:val="28"/>
          <w:szCs w:val="28"/>
        </w:rPr>
        <w:t xml:space="preserve"> </w:t>
      </w:r>
      <w:r w:rsidR="002B7884">
        <w:rPr>
          <w:sz w:val="28"/>
          <w:szCs w:val="28"/>
        </w:rPr>
        <w:t>,</w:t>
      </w:r>
      <w:proofErr w:type="gramEnd"/>
      <w:r w:rsidR="002B7884">
        <w:rPr>
          <w:sz w:val="28"/>
          <w:szCs w:val="28"/>
        </w:rPr>
        <w:t xml:space="preserve"> </w:t>
      </w:r>
      <w:r w:rsidR="00813BD3" w:rsidRPr="009B75D3">
        <w:rPr>
          <w:sz w:val="28"/>
          <w:szCs w:val="28"/>
        </w:rPr>
        <w:t>руководствуясь ст.</w:t>
      </w:r>
      <w:r w:rsidR="009B75D3" w:rsidRPr="009B75D3">
        <w:rPr>
          <w:sz w:val="28"/>
          <w:szCs w:val="28"/>
        </w:rPr>
        <w:t>16</w:t>
      </w:r>
      <w:r w:rsidR="001E6B3A" w:rsidRPr="009B75D3">
        <w:rPr>
          <w:sz w:val="28"/>
          <w:szCs w:val="28"/>
        </w:rPr>
        <w:t>, ст.41</w:t>
      </w:r>
      <w:r w:rsidR="00813BD3" w:rsidRPr="009B75D3">
        <w:rPr>
          <w:sz w:val="28"/>
          <w:szCs w:val="28"/>
        </w:rPr>
        <w:t xml:space="preserve"> </w:t>
      </w:r>
      <w:r w:rsidR="001E6B3A" w:rsidRPr="009B75D3">
        <w:rPr>
          <w:sz w:val="28"/>
          <w:szCs w:val="28"/>
        </w:rPr>
        <w:t>У</w:t>
      </w:r>
      <w:r w:rsidR="00813BD3" w:rsidRPr="009B75D3">
        <w:rPr>
          <w:sz w:val="28"/>
          <w:szCs w:val="28"/>
        </w:rPr>
        <w:t>става</w:t>
      </w:r>
      <w:r w:rsidR="00813BD3">
        <w:rPr>
          <w:sz w:val="28"/>
          <w:szCs w:val="28"/>
        </w:rPr>
        <w:t xml:space="preserve"> </w:t>
      </w:r>
      <w:r w:rsidR="001E6B3A">
        <w:rPr>
          <w:sz w:val="28"/>
          <w:szCs w:val="28"/>
        </w:rPr>
        <w:t>муниципального образования «Кизеловское городское поселение»,</w:t>
      </w:r>
    </w:p>
    <w:p w:rsidR="00A45463" w:rsidRPr="00A45463" w:rsidRDefault="00EB0BE5" w:rsidP="001E6B3A">
      <w:pPr>
        <w:jc w:val="both"/>
        <w:rPr>
          <w:sz w:val="28"/>
          <w:szCs w:val="28"/>
        </w:rPr>
      </w:pPr>
      <w:r w:rsidRPr="001E6B3A">
        <w:rPr>
          <w:sz w:val="28"/>
          <w:szCs w:val="28"/>
        </w:rPr>
        <w:t>ПОСТАНОВЛЯЕТ:</w:t>
      </w:r>
    </w:p>
    <w:p w:rsidR="00813BD3" w:rsidRPr="00813BD3" w:rsidRDefault="00A45463" w:rsidP="001E6B3A">
      <w:pPr>
        <w:jc w:val="both"/>
        <w:rPr>
          <w:sz w:val="28"/>
          <w:szCs w:val="28"/>
        </w:rPr>
      </w:pPr>
      <w:r w:rsidRPr="00813BD3">
        <w:rPr>
          <w:sz w:val="28"/>
          <w:szCs w:val="28"/>
        </w:rPr>
        <w:t>1.</w:t>
      </w:r>
      <w:r w:rsidR="00B17FA6">
        <w:rPr>
          <w:sz w:val="28"/>
          <w:szCs w:val="28"/>
        </w:rPr>
        <w:t xml:space="preserve">Утвердить прилагаемые </w:t>
      </w:r>
      <w:r w:rsidRPr="00813BD3">
        <w:rPr>
          <w:sz w:val="28"/>
          <w:szCs w:val="28"/>
        </w:rPr>
        <w:t xml:space="preserve"> проект</w:t>
      </w:r>
      <w:r w:rsidR="00B17FA6">
        <w:rPr>
          <w:sz w:val="28"/>
          <w:szCs w:val="28"/>
        </w:rPr>
        <w:t>ы</w:t>
      </w:r>
      <w:r w:rsidRPr="00813BD3">
        <w:rPr>
          <w:sz w:val="28"/>
          <w:szCs w:val="28"/>
        </w:rPr>
        <w:t xml:space="preserve"> планировки территории и проект</w:t>
      </w:r>
      <w:r w:rsidR="00B17FA6">
        <w:rPr>
          <w:sz w:val="28"/>
          <w:szCs w:val="28"/>
        </w:rPr>
        <w:t>ы</w:t>
      </w:r>
      <w:r w:rsidRPr="00813BD3">
        <w:rPr>
          <w:sz w:val="28"/>
          <w:szCs w:val="28"/>
        </w:rPr>
        <w:t xml:space="preserve"> межевания территорий в границах участков расположения объектов строительства</w:t>
      </w:r>
      <w:r w:rsidR="00813BD3" w:rsidRPr="00813BD3">
        <w:rPr>
          <w:sz w:val="28"/>
          <w:szCs w:val="28"/>
        </w:rPr>
        <w:t xml:space="preserve"> 2КТПН (взамен</w:t>
      </w:r>
      <w:r w:rsidR="00813BD3">
        <w:rPr>
          <w:sz w:val="28"/>
          <w:szCs w:val="28"/>
        </w:rPr>
        <w:t xml:space="preserve"> </w:t>
      </w:r>
      <w:r w:rsidR="00813BD3" w:rsidRPr="00813BD3">
        <w:rPr>
          <w:sz w:val="28"/>
          <w:szCs w:val="28"/>
        </w:rPr>
        <w:t>аварийной ТП-21), ВЛЗ- 6кВ, КЛ-6кВ,ВКЛ-0,4кВ</w:t>
      </w:r>
      <w:r w:rsidR="00813BD3">
        <w:rPr>
          <w:sz w:val="28"/>
          <w:szCs w:val="28"/>
        </w:rPr>
        <w:t xml:space="preserve"> </w:t>
      </w:r>
      <w:r w:rsidR="00813BD3" w:rsidRPr="00813BD3">
        <w:rPr>
          <w:sz w:val="28"/>
          <w:szCs w:val="28"/>
        </w:rPr>
        <w:t>от вновь установленной 2КТПН г.</w:t>
      </w:r>
      <w:r w:rsidR="00FA6142">
        <w:rPr>
          <w:sz w:val="28"/>
          <w:szCs w:val="28"/>
        </w:rPr>
        <w:t xml:space="preserve"> </w:t>
      </w:r>
      <w:r w:rsidR="00813BD3" w:rsidRPr="00813BD3">
        <w:rPr>
          <w:sz w:val="28"/>
          <w:szCs w:val="28"/>
        </w:rPr>
        <w:t>Кизел,</w:t>
      </w:r>
      <w:r w:rsidR="00813BD3">
        <w:rPr>
          <w:sz w:val="28"/>
          <w:szCs w:val="28"/>
        </w:rPr>
        <w:t xml:space="preserve"> </w:t>
      </w:r>
      <w:r w:rsidR="00813BD3" w:rsidRPr="00813BD3">
        <w:rPr>
          <w:sz w:val="28"/>
          <w:szCs w:val="28"/>
        </w:rPr>
        <w:t xml:space="preserve">КТПН (взамен аварийной ТП-69),КЛ-6кВ, </w:t>
      </w:r>
      <w:r w:rsidR="00813BD3">
        <w:rPr>
          <w:sz w:val="28"/>
          <w:szCs w:val="28"/>
        </w:rPr>
        <w:t xml:space="preserve"> </w:t>
      </w:r>
      <w:r w:rsidR="00813BD3" w:rsidRPr="00813BD3">
        <w:rPr>
          <w:sz w:val="28"/>
          <w:szCs w:val="28"/>
        </w:rPr>
        <w:t>ВКЛ-0,4кВ к домам по ул</w:t>
      </w:r>
      <w:proofErr w:type="gramStart"/>
      <w:r w:rsidR="00813BD3" w:rsidRPr="00813BD3">
        <w:rPr>
          <w:sz w:val="28"/>
          <w:szCs w:val="28"/>
        </w:rPr>
        <w:t>.П</w:t>
      </w:r>
      <w:proofErr w:type="gramEnd"/>
      <w:r w:rsidR="00813BD3" w:rsidRPr="00813BD3">
        <w:rPr>
          <w:sz w:val="28"/>
          <w:szCs w:val="28"/>
        </w:rPr>
        <w:t>ролетарская,44,46,48</w:t>
      </w:r>
      <w:r w:rsidR="009B75D3">
        <w:rPr>
          <w:sz w:val="28"/>
          <w:szCs w:val="28"/>
        </w:rPr>
        <w:t xml:space="preserve"> (далее - 2КТПН и КТПН)</w:t>
      </w:r>
      <w:r w:rsidR="00813BD3">
        <w:rPr>
          <w:sz w:val="28"/>
          <w:szCs w:val="28"/>
        </w:rPr>
        <w:t>.</w:t>
      </w:r>
    </w:p>
    <w:p w:rsidR="00B32AA1" w:rsidRDefault="00B32AA1" w:rsidP="00FA614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5463" w:rsidRPr="00A45463">
        <w:rPr>
          <w:sz w:val="28"/>
          <w:szCs w:val="28"/>
        </w:rPr>
        <w:t xml:space="preserve">. </w:t>
      </w:r>
      <w:r w:rsidR="00FA6142">
        <w:rPr>
          <w:sz w:val="28"/>
          <w:szCs w:val="28"/>
        </w:rPr>
        <w:t>О</w:t>
      </w:r>
      <w:r w:rsidR="00FA6142" w:rsidRPr="00A45463">
        <w:rPr>
          <w:sz w:val="28"/>
          <w:szCs w:val="28"/>
        </w:rPr>
        <w:t xml:space="preserve">публиковать </w:t>
      </w:r>
      <w:r w:rsidR="00FA6142">
        <w:rPr>
          <w:sz w:val="28"/>
          <w:szCs w:val="28"/>
        </w:rPr>
        <w:t>н</w:t>
      </w:r>
      <w:r w:rsidR="00A45463" w:rsidRPr="00A45463">
        <w:rPr>
          <w:sz w:val="28"/>
          <w:szCs w:val="28"/>
        </w:rPr>
        <w:t xml:space="preserve">астоящее постановление в </w:t>
      </w:r>
      <w:r w:rsidR="00B17FA6">
        <w:rPr>
          <w:sz w:val="28"/>
          <w:szCs w:val="28"/>
        </w:rPr>
        <w:t>МБУ «</w:t>
      </w:r>
      <w:proofErr w:type="spellStart"/>
      <w:r w:rsidR="00B17FA6">
        <w:rPr>
          <w:sz w:val="28"/>
          <w:szCs w:val="28"/>
        </w:rPr>
        <w:t>Кизеловская</w:t>
      </w:r>
      <w:proofErr w:type="spellEnd"/>
      <w:r w:rsidR="00B17FA6">
        <w:rPr>
          <w:sz w:val="28"/>
          <w:szCs w:val="28"/>
        </w:rPr>
        <w:t xml:space="preserve"> межмуниципальная библиотека» </w:t>
      </w:r>
      <w:r w:rsidR="00A45463" w:rsidRPr="00A45463">
        <w:rPr>
          <w:sz w:val="28"/>
          <w:szCs w:val="28"/>
        </w:rPr>
        <w:t xml:space="preserve">и разместить на официальном сайте администрации </w:t>
      </w:r>
      <w:r w:rsidR="001E6B3A">
        <w:rPr>
          <w:sz w:val="28"/>
          <w:szCs w:val="28"/>
        </w:rPr>
        <w:t>Кизеловского городского поселения</w:t>
      </w:r>
      <w:r>
        <w:rPr>
          <w:sz w:val="28"/>
          <w:szCs w:val="28"/>
        </w:rPr>
        <w:t>.</w:t>
      </w:r>
      <w:r w:rsidR="00A45463" w:rsidRPr="00A45463">
        <w:rPr>
          <w:sz w:val="28"/>
          <w:szCs w:val="28"/>
        </w:rPr>
        <w:t xml:space="preserve"> </w:t>
      </w:r>
    </w:p>
    <w:p w:rsidR="00A45463" w:rsidRDefault="00B32AA1" w:rsidP="00FA614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5463" w:rsidRPr="00A45463">
        <w:rPr>
          <w:sz w:val="28"/>
          <w:szCs w:val="28"/>
        </w:rPr>
        <w:t xml:space="preserve">. </w:t>
      </w:r>
      <w:r w:rsidR="0010215D" w:rsidRPr="00A45463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FA6142" w:rsidRDefault="00FA6142" w:rsidP="00FA6142">
      <w:pPr>
        <w:jc w:val="both"/>
        <w:rPr>
          <w:sz w:val="28"/>
          <w:szCs w:val="28"/>
        </w:rPr>
      </w:pPr>
    </w:p>
    <w:p w:rsidR="00FA6142" w:rsidRDefault="00FA6142" w:rsidP="00FA6142">
      <w:pPr>
        <w:jc w:val="both"/>
        <w:rPr>
          <w:sz w:val="28"/>
          <w:szCs w:val="28"/>
        </w:rPr>
      </w:pPr>
    </w:p>
    <w:p w:rsidR="00FA6142" w:rsidRDefault="00FA6142" w:rsidP="00FA6142">
      <w:pPr>
        <w:jc w:val="both"/>
        <w:rPr>
          <w:sz w:val="28"/>
          <w:szCs w:val="28"/>
        </w:rPr>
      </w:pPr>
    </w:p>
    <w:p w:rsidR="00FA6142" w:rsidRDefault="00FA6142" w:rsidP="00FA6142">
      <w:pPr>
        <w:jc w:val="both"/>
        <w:rPr>
          <w:sz w:val="28"/>
          <w:szCs w:val="28"/>
        </w:rPr>
      </w:pPr>
    </w:p>
    <w:p w:rsidR="00FA6142" w:rsidRDefault="00B32AA1" w:rsidP="00FA614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A6142" w:rsidRPr="00A45463" w:rsidRDefault="00FA6142" w:rsidP="00FA6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Кизеловского городского поселения                                             </w:t>
      </w:r>
      <w:r w:rsidR="00B32AA1">
        <w:rPr>
          <w:sz w:val="28"/>
          <w:szCs w:val="28"/>
        </w:rPr>
        <w:t>А.В.Родыгин</w:t>
      </w:r>
    </w:p>
    <w:p w:rsidR="00A45463" w:rsidRDefault="00A45463" w:rsidP="00A45463">
      <w:pPr>
        <w:spacing w:before="100" w:beforeAutospacing="1" w:after="100" w:afterAutospacing="1"/>
        <w:ind w:firstLine="855"/>
        <w:jc w:val="both"/>
      </w:pPr>
      <w:r w:rsidRPr="00026C29">
        <w:t> </w:t>
      </w:r>
    </w:p>
    <w:p w:rsidR="001E6B3A" w:rsidRDefault="001E6B3A" w:rsidP="00A45463">
      <w:pPr>
        <w:spacing w:before="100" w:beforeAutospacing="1" w:after="100" w:afterAutospacing="1"/>
        <w:ind w:firstLine="855"/>
        <w:jc w:val="both"/>
      </w:pPr>
    </w:p>
    <w:p w:rsidR="001E6B3A" w:rsidRDefault="001E6B3A" w:rsidP="00A45463">
      <w:pPr>
        <w:spacing w:before="100" w:beforeAutospacing="1" w:after="100" w:afterAutospacing="1"/>
        <w:ind w:firstLine="855"/>
        <w:jc w:val="both"/>
      </w:pPr>
    </w:p>
    <w:p w:rsidR="001A2C1D" w:rsidRDefault="001A2C1D" w:rsidP="001A2C1D">
      <w:pPr>
        <w:pStyle w:val="a4"/>
        <w:ind w:firstLine="360"/>
        <w:jc w:val="both"/>
      </w:pPr>
    </w:p>
    <w:sectPr w:rsidR="001A2C1D" w:rsidSect="001E6B3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368"/>
    <w:multiLevelType w:val="hybridMultilevel"/>
    <w:tmpl w:val="C9C87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91D41"/>
    <w:multiLevelType w:val="hybridMultilevel"/>
    <w:tmpl w:val="EBF0DFC6"/>
    <w:lvl w:ilvl="0" w:tplc="670E20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F4E77D4">
      <w:numFmt w:val="none"/>
      <w:lvlText w:val=""/>
      <w:lvlJc w:val="left"/>
      <w:pPr>
        <w:tabs>
          <w:tab w:val="num" w:pos="360"/>
        </w:tabs>
      </w:pPr>
    </w:lvl>
    <w:lvl w:ilvl="2" w:tplc="A1AA6BE6">
      <w:numFmt w:val="none"/>
      <w:lvlText w:val=""/>
      <w:lvlJc w:val="left"/>
      <w:pPr>
        <w:tabs>
          <w:tab w:val="num" w:pos="360"/>
        </w:tabs>
      </w:pPr>
    </w:lvl>
    <w:lvl w:ilvl="3" w:tplc="B468890E">
      <w:numFmt w:val="none"/>
      <w:lvlText w:val=""/>
      <w:lvlJc w:val="left"/>
      <w:pPr>
        <w:tabs>
          <w:tab w:val="num" w:pos="360"/>
        </w:tabs>
      </w:pPr>
    </w:lvl>
    <w:lvl w:ilvl="4" w:tplc="56C07B70">
      <w:numFmt w:val="none"/>
      <w:lvlText w:val=""/>
      <w:lvlJc w:val="left"/>
      <w:pPr>
        <w:tabs>
          <w:tab w:val="num" w:pos="360"/>
        </w:tabs>
      </w:pPr>
    </w:lvl>
    <w:lvl w:ilvl="5" w:tplc="D6A03824">
      <w:numFmt w:val="none"/>
      <w:lvlText w:val=""/>
      <w:lvlJc w:val="left"/>
      <w:pPr>
        <w:tabs>
          <w:tab w:val="num" w:pos="360"/>
        </w:tabs>
      </w:pPr>
    </w:lvl>
    <w:lvl w:ilvl="6" w:tplc="305ED6B6">
      <w:numFmt w:val="none"/>
      <w:lvlText w:val=""/>
      <w:lvlJc w:val="left"/>
      <w:pPr>
        <w:tabs>
          <w:tab w:val="num" w:pos="360"/>
        </w:tabs>
      </w:pPr>
    </w:lvl>
    <w:lvl w:ilvl="7" w:tplc="9BD017F2">
      <w:numFmt w:val="none"/>
      <w:lvlText w:val=""/>
      <w:lvlJc w:val="left"/>
      <w:pPr>
        <w:tabs>
          <w:tab w:val="num" w:pos="360"/>
        </w:tabs>
      </w:pPr>
    </w:lvl>
    <w:lvl w:ilvl="8" w:tplc="E1004E0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E94BA0"/>
    <w:multiLevelType w:val="hybridMultilevel"/>
    <w:tmpl w:val="E132B6E4"/>
    <w:lvl w:ilvl="0" w:tplc="E63AF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4C3BC6">
      <w:numFmt w:val="none"/>
      <w:lvlText w:val=""/>
      <w:lvlJc w:val="left"/>
      <w:pPr>
        <w:tabs>
          <w:tab w:val="num" w:pos="360"/>
        </w:tabs>
      </w:pPr>
    </w:lvl>
    <w:lvl w:ilvl="2" w:tplc="91A873AA">
      <w:numFmt w:val="none"/>
      <w:lvlText w:val=""/>
      <w:lvlJc w:val="left"/>
      <w:pPr>
        <w:tabs>
          <w:tab w:val="num" w:pos="360"/>
        </w:tabs>
      </w:pPr>
    </w:lvl>
    <w:lvl w:ilvl="3" w:tplc="E55ECF72">
      <w:numFmt w:val="none"/>
      <w:lvlText w:val=""/>
      <w:lvlJc w:val="left"/>
      <w:pPr>
        <w:tabs>
          <w:tab w:val="num" w:pos="360"/>
        </w:tabs>
      </w:pPr>
    </w:lvl>
    <w:lvl w:ilvl="4" w:tplc="0960EAD0">
      <w:numFmt w:val="none"/>
      <w:lvlText w:val=""/>
      <w:lvlJc w:val="left"/>
      <w:pPr>
        <w:tabs>
          <w:tab w:val="num" w:pos="360"/>
        </w:tabs>
      </w:pPr>
    </w:lvl>
    <w:lvl w:ilvl="5" w:tplc="D5743BD0">
      <w:numFmt w:val="none"/>
      <w:lvlText w:val=""/>
      <w:lvlJc w:val="left"/>
      <w:pPr>
        <w:tabs>
          <w:tab w:val="num" w:pos="360"/>
        </w:tabs>
      </w:pPr>
    </w:lvl>
    <w:lvl w:ilvl="6" w:tplc="09BA774A">
      <w:numFmt w:val="none"/>
      <w:lvlText w:val=""/>
      <w:lvlJc w:val="left"/>
      <w:pPr>
        <w:tabs>
          <w:tab w:val="num" w:pos="360"/>
        </w:tabs>
      </w:pPr>
    </w:lvl>
    <w:lvl w:ilvl="7" w:tplc="E2101702">
      <w:numFmt w:val="none"/>
      <w:lvlText w:val=""/>
      <w:lvlJc w:val="left"/>
      <w:pPr>
        <w:tabs>
          <w:tab w:val="num" w:pos="360"/>
        </w:tabs>
      </w:pPr>
    </w:lvl>
    <w:lvl w:ilvl="8" w:tplc="F6F6C7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13167C5"/>
    <w:multiLevelType w:val="hybridMultilevel"/>
    <w:tmpl w:val="F8C8D5FC"/>
    <w:lvl w:ilvl="0" w:tplc="E0B8990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20802"/>
    <w:multiLevelType w:val="hybridMultilevel"/>
    <w:tmpl w:val="79C26B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00B50"/>
    <w:multiLevelType w:val="hybridMultilevel"/>
    <w:tmpl w:val="D180A53A"/>
    <w:lvl w:ilvl="0" w:tplc="9E16381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03A3B"/>
    <w:multiLevelType w:val="singleLevel"/>
    <w:tmpl w:val="6DEC9386"/>
    <w:lvl w:ilvl="0">
      <w:start w:val="4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53765BA"/>
    <w:multiLevelType w:val="hybridMultilevel"/>
    <w:tmpl w:val="74CE8E40"/>
    <w:lvl w:ilvl="0" w:tplc="AD96BF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32062"/>
    <w:multiLevelType w:val="hybridMultilevel"/>
    <w:tmpl w:val="B49A097E"/>
    <w:lvl w:ilvl="0" w:tplc="00E22F0E">
      <w:start w:val="1"/>
      <w:numFmt w:val="decimal"/>
      <w:lvlText w:val="%1."/>
      <w:lvlJc w:val="left"/>
      <w:pPr>
        <w:ind w:left="72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A2C1D"/>
    <w:rsid w:val="000D5E36"/>
    <w:rsid w:val="0010215D"/>
    <w:rsid w:val="00147445"/>
    <w:rsid w:val="001A2C1D"/>
    <w:rsid w:val="001B2073"/>
    <w:rsid w:val="001E6B3A"/>
    <w:rsid w:val="00275E33"/>
    <w:rsid w:val="002B7884"/>
    <w:rsid w:val="00301376"/>
    <w:rsid w:val="00303E82"/>
    <w:rsid w:val="0033086E"/>
    <w:rsid w:val="00363D05"/>
    <w:rsid w:val="00370F3F"/>
    <w:rsid w:val="003A202A"/>
    <w:rsid w:val="003A6BCE"/>
    <w:rsid w:val="003F0275"/>
    <w:rsid w:val="00402A7C"/>
    <w:rsid w:val="0043398E"/>
    <w:rsid w:val="00495B19"/>
    <w:rsid w:val="004C1BD2"/>
    <w:rsid w:val="00581EFE"/>
    <w:rsid w:val="005902A7"/>
    <w:rsid w:val="005D2298"/>
    <w:rsid w:val="00665AC6"/>
    <w:rsid w:val="006A2E4F"/>
    <w:rsid w:val="006A5653"/>
    <w:rsid w:val="00764017"/>
    <w:rsid w:val="007F4EC0"/>
    <w:rsid w:val="00813BD3"/>
    <w:rsid w:val="00847124"/>
    <w:rsid w:val="00851A85"/>
    <w:rsid w:val="008A2635"/>
    <w:rsid w:val="008C3A33"/>
    <w:rsid w:val="0090392F"/>
    <w:rsid w:val="00927023"/>
    <w:rsid w:val="009A3781"/>
    <w:rsid w:val="009B75D3"/>
    <w:rsid w:val="00A26D9B"/>
    <w:rsid w:val="00A45463"/>
    <w:rsid w:val="00A539EB"/>
    <w:rsid w:val="00AC25A7"/>
    <w:rsid w:val="00B0640C"/>
    <w:rsid w:val="00B17FA6"/>
    <w:rsid w:val="00B32AA1"/>
    <w:rsid w:val="00B775B8"/>
    <w:rsid w:val="00B77FBB"/>
    <w:rsid w:val="00BA1AD3"/>
    <w:rsid w:val="00BE6405"/>
    <w:rsid w:val="00CE3186"/>
    <w:rsid w:val="00D66B8D"/>
    <w:rsid w:val="00D73E9A"/>
    <w:rsid w:val="00D86802"/>
    <w:rsid w:val="00DB14E1"/>
    <w:rsid w:val="00E21E0F"/>
    <w:rsid w:val="00E54A5D"/>
    <w:rsid w:val="00EB0BE5"/>
    <w:rsid w:val="00ED12A3"/>
    <w:rsid w:val="00EE5030"/>
    <w:rsid w:val="00EF64BC"/>
    <w:rsid w:val="00F64DC3"/>
    <w:rsid w:val="00F90975"/>
    <w:rsid w:val="00FA6142"/>
    <w:rsid w:val="00FB6222"/>
    <w:rsid w:val="00FE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C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2C1D"/>
    <w:pPr>
      <w:jc w:val="center"/>
    </w:pPr>
    <w:rPr>
      <w:szCs w:val="20"/>
      <w:lang w:val="en-US"/>
    </w:rPr>
  </w:style>
  <w:style w:type="paragraph" w:styleId="a4">
    <w:name w:val="Body Text"/>
    <w:basedOn w:val="a"/>
    <w:rsid w:val="001A2C1D"/>
    <w:pPr>
      <w:jc w:val="center"/>
    </w:pPr>
  </w:style>
  <w:style w:type="paragraph" w:styleId="a5">
    <w:name w:val="Balloon Text"/>
    <w:basedOn w:val="a"/>
    <w:semiHidden/>
    <w:rsid w:val="00402A7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301376"/>
    <w:pPr>
      <w:spacing w:after="120"/>
      <w:ind w:left="283"/>
    </w:pPr>
  </w:style>
  <w:style w:type="paragraph" w:styleId="a7">
    <w:name w:val="List Paragraph"/>
    <w:basedOn w:val="a"/>
    <w:uiPriority w:val="34"/>
    <w:qFormat/>
    <w:rsid w:val="00E21E0F"/>
    <w:pPr>
      <w:ind w:left="720"/>
      <w:contextualSpacing/>
    </w:pPr>
  </w:style>
  <w:style w:type="character" w:styleId="a8">
    <w:name w:val="Hyperlink"/>
    <w:basedOn w:val="a0"/>
    <w:rsid w:val="00E21E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C6A07-30B6-4A82-A38A-AAEF9249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User</dc:creator>
  <cp:keywords/>
  <dc:description/>
  <cp:lastModifiedBy>Дмитрий</cp:lastModifiedBy>
  <cp:revision>17</cp:revision>
  <cp:lastPrinted>2016-03-17T03:19:00Z</cp:lastPrinted>
  <dcterms:created xsi:type="dcterms:W3CDTF">2013-11-25T09:28:00Z</dcterms:created>
  <dcterms:modified xsi:type="dcterms:W3CDTF">2016-03-17T03:37:00Z</dcterms:modified>
</cp:coreProperties>
</file>