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0A" w:rsidRDefault="001C2F0A" w:rsidP="00BA293E">
      <w:bookmarkStart w:id="0" w:name="_GoBack"/>
      <w:bookmarkEnd w:id="0"/>
    </w:p>
    <w:p w:rsidR="001C2F0A" w:rsidRPr="00172F7E" w:rsidRDefault="001C2F0A" w:rsidP="001C2F0A">
      <w:pPr>
        <w:jc w:val="center"/>
        <w:rPr>
          <w:b/>
          <w:u w:val="single"/>
        </w:rPr>
      </w:pPr>
      <w:r w:rsidRPr="00172F7E">
        <w:rPr>
          <w:b/>
          <w:u w:val="single"/>
        </w:rPr>
        <w:t>НЕОБХОДИМЫЕ ДОКУМЕНТЫ ДЛЯ ЗАЯВЛЕНИЯ НА ГАЗИФИКАЦИЮ</w:t>
      </w:r>
    </w:p>
    <w:p w:rsidR="001C2F0A" w:rsidRPr="00172F7E" w:rsidRDefault="001C2F0A" w:rsidP="001C2F0A">
      <w:pPr>
        <w:jc w:val="center"/>
        <w:rPr>
          <w:b/>
          <w:u w:val="single"/>
        </w:rPr>
      </w:pPr>
    </w:p>
    <w:p w:rsidR="001C2F0A" w:rsidRPr="00172F7E" w:rsidRDefault="001C2F0A" w:rsidP="001C2F0A">
      <w:pPr>
        <w:jc w:val="center"/>
        <w:rPr>
          <w:b/>
          <w:u w:val="single"/>
        </w:rPr>
      </w:pPr>
      <w:r w:rsidRPr="00172F7E">
        <w:rPr>
          <w:b/>
          <w:u w:val="single"/>
        </w:rPr>
        <w:t>ДЛЯ ФИЗИЧЕСКИХ ЛИЦ</w:t>
      </w:r>
    </w:p>
    <w:p w:rsidR="001C2F0A" w:rsidRPr="00172F7E" w:rsidRDefault="00893FC3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="001C2F0A" w:rsidRPr="00172F7E">
        <w:rPr>
          <w:sz w:val="24"/>
          <w:szCs w:val="24"/>
        </w:rPr>
        <w:t xml:space="preserve"> собственник</w:t>
      </w:r>
      <w:r>
        <w:rPr>
          <w:sz w:val="24"/>
          <w:szCs w:val="24"/>
        </w:rPr>
        <w:t xml:space="preserve">а </w:t>
      </w:r>
      <w:r w:rsidR="006003AE">
        <w:rPr>
          <w:sz w:val="24"/>
          <w:szCs w:val="24"/>
        </w:rPr>
        <w:t>земельного участка</w:t>
      </w:r>
    </w:p>
    <w:p w:rsidR="001C2F0A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Свидетельство на землю</w:t>
      </w:r>
      <w:r w:rsidR="00971A68">
        <w:rPr>
          <w:sz w:val="24"/>
          <w:szCs w:val="24"/>
        </w:rPr>
        <w:t>, либо договор аренды, либо выписка из ЕГРП на земельный уча</w:t>
      </w:r>
      <w:r w:rsidR="006003AE">
        <w:rPr>
          <w:sz w:val="24"/>
          <w:szCs w:val="24"/>
        </w:rPr>
        <w:t xml:space="preserve">сток </w:t>
      </w:r>
      <w:r w:rsidRPr="00172F7E">
        <w:rPr>
          <w:sz w:val="24"/>
          <w:szCs w:val="24"/>
        </w:rPr>
        <w:t>(оригинал, копия)</w:t>
      </w:r>
    </w:p>
    <w:p w:rsidR="00981F8A" w:rsidRPr="00172F7E" w:rsidRDefault="00981F8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Свидетельство на дом</w:t>
      </w:r>
      <w:r w:rsidR="006003AE">
        <w:rPr>
          <w:sz w:val="24"/>
          <w:szCs w:val="24"/>
        </w:rPr>
        <w:t>, либо выписка из ЕГРП</w:t>
      </w:r>
      <w:r>
        <w:rPr>
          <w:sz w:val="24"/>
          <w:szCs w:val="24"/>
        </w:rPr>
        <w:t xml:space="preserve"> (оригинал, копия)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ИН</w:t>
      </w:r>
      <w:r w:rsidR="00893FC3">
        <w:rPr>
          <w:sz w:val="24"/>
          <w:szCs w:val="24"/>
        </w:rPr>
        <w:t>Н собственника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Кадастровый паспорт земельного участка (копия)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Ситуационный план расположения земельного участка с привязкой к территории населённого пункта (</w:t>
      </w:r>
      <w:proofErr w:type="spellStart"/>
      <w:r w:rsidRPr="00172F7E">
        <w:rPr>
          <w:sz w:val="24"/>
          <w:szCs w:val="24"/>
        </w:rPr>
        <w:t>выкопировка</w:t>
      </w:r>
      <w:proofErr w:type="spellEnd"/>
      <w:r w:rsidRPr="00172F7E">
        <w:rPr>
          <w:sz w:val="24"/>
          <w:szCs w:val="24"/>
        </w:rPr>
        <w:t xml:space="preserve"> из администрации – масштаб 1:2000 и 1:10000)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172F7E">
        <w:rPr>
          <w:sz w:val="24"/>
          <w:szCs w:val="24"/>
        </w:rPr>
        <w:t>Топографическая съемка  М 1:500 (в случае если точка подключения газопровод высокого/среднего давления)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172F7E">
        <w:rPr>
          <w:sz w:val="24"/>
          <w:szCs w:val="24"/>
        </w:rPr>
        <w:t xml:space="preserve">При наличии только </w:t>
      </w:r>
      <w:proofErr w:type="spellStart"/>
      <w:r w:rsidRPr="00172F7E">
        <w:rPr>
          <w:sz w:val="24"/>
          <w:szCs w:val="24"/>
        </w:rPr>
        <w:t>кад</w:t>
      </w:r>
      <w:proofErr w:type="spellEnd"/>
      <w:r w:rsidRPr="00172F7E">
        <w:rPr>
          <w:sz w:val="24"/>
          <w:szCs w:val="24"/>
        </w:rPr>
        <w:t>.№ необходимо обратиться в Админ. Для уточнения адреса.</w:t>
      </w:r>
    </w:p>
    <w:p w:rsidR="001C2F0A" w:rsidRPr="00172F7E" w:rsidRDefault="001C2F0A" w:rsidP="001C2F0A">
      <w:pPr>
        <w:pStyle w:val="a4"/>
        <w:rPr>
          <w:sz w:val="24"/>
          <w:szCs w:val="24"/>
        </w:rPr>
      </w:pPr>
    </w:p>
    <w:p w:rsidR="001C2F0A" w:rsidRPr="00172F7E" w:rsidRDefault="001C2F0A" w:rsidP="001C2F0A">
      <w:pPr>
        <w:jc w:val="center"/>
        <w:rPr>
          <w:b/>
          <w:sz w:val="24"/>
          <w:szCs w:val="24"/>
          <w:u w:val="single"/>
        </w:rPr>
      </w:pPr>
      <w:r w:rsidRPr="00172F7E">
        <w:rPr>
          <w:b/>
          <w:sz w:val="24"/>
          <w:szCs w:val="24"/>
          <w:u w:val="single"/>
        </w:rPr>
        <w:t>ДЛЯ ЮРИДИЧЕСКИХ ЛИЦ</w:t>
      </w:r>
    </w:p>
    <w:p w:rsidR="001C2F0A" w:rsidRPr="00260321" w:rsidRDefault="001C2F0A" w:rsidP="001C2F0A">
      <w:pPr>
        <w:rPr>
          <w:sz w:val="28"/>
        </w:rPr>
      </w:pP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Копии устава и свидетельство о государственной регистрации юридического лица.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Копия документа, подтверждающего полномочия руководителя юридического лица (протокол, решение и т.п.).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Копии правоустанавливающих документов на земельный участок (свидетельство, договор аренды с согласием собственника и т.п.).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Копии правоустанавливающих документов на строение (при наличии).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Ситуационный план расположения земельного участка с привязкой к территории населённого пункта (</w:t>
      </w:r>
      <w:proofErr w:type="spellStart"/>
      <w:r w:rsidRPr="00172F7E">
        <w:rPr>
          <w:sz w:val="24"/>
          <w:szCs w:val="24"/>
        </w:rPr>
        <w:t>выкопировка</w:t>
      </w:r>
      <w:proofErr w:type="spellEnd"/>
      <w:r w:rsidRPr="00172F7E">
        <w:rPr>
          <w:sz w:val="24"/>
          <w:szCs w:val="24"/>
        </w:rPr>
        <w:t xml:space="preserve"> из администрации – масштаб 1:2000 и 1:10000).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 xml:space="preserve">Расчёт планируемого максимального часового расхода газа (не требуется в случае планируемого максимального часового расхода газа не более 5 </w:t>
      </w:r>
      <w:proofErr w:type="gramStart"/>
      <w:r w:rsidRPr="00172F7E">
        <w:rPr>
          <w:sz w:val="24"/>
          <w:szCs w:val="24"/>
        </w:rPr>
        <w:t>куб.метров</w:t>
      </w:r>
      <w:proofErr w:type="gramEnd"/>
      <w:r w:rsidRPr="00172F7E">
        <w:rPr>
          <w:sz w:val="24"/>
          <w:szCs w:val="24"/>
        </w:rPr>
        <w:t>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В случае необходимости разработки расчётной схемы газификации (не газифицированные застройки) — документ территориального планирования, содержащий информацию о характере и плотности застройки и прошедший стадию согласования в органах Архитектуры (при наличии).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Доверенность или иные документы, подтверждающие полномочия представителя заявителя (в случае, если запрос о предоставлении технических условий подаётся представителем заказчика).</w:t>
      </w:r>
    </w:p>
    <w:p w:rsidR="001C2F0A" w:rsidRPr="00172F7E" w:rsidRDefault="001C2F0A" w:rsidP="001C2F0A">
      <w:pPr>
        <w:pStyle w:val="a4"/>
        <w:numPr>
          <w:ilvl w:val="0"/>
          <w:numId w:val="20"/>
        </w:numPr>
        <w:rPr>
          <w:sz w:val="24"/>
          <w:szCs w:val="24"/>
        </w:rPr>
      </w:pPr>
      <w:r w:rsidRPr="00172F7E">
        <w:rPr>
          <w:sz w:val="24"/>
          <w:szCs w:val="24"/>
        </w:rPr>
        <w:t>Банковские реквизиты организации</w:t>
      </w:r>
    </w:p>
    <w:p w:rsidR="0094384B" w:rsidRDefault="001C2F0A" w:rsidP="001C2F0A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94384B">
        <w:rPr>
          <w:sz w:val="24"/>
          <w:szCs w:val="24"/>
        </w:rPr>
        <w:t xml:space="preserve">Топографическая съемка  М 1:500 </w:t>
      </w:r>
    </w:p>
    <w:p w:rsidR="001C2F0A" w:rsidRPr="0094384B" w:rsidRDefault="001C2F0A" w:rsidP="001C2F0A">
      <w:pPr>
        <w:pStyle w:val="a4"/>
        <w:numPr>
          <w:ilvl w:val="0"/>
          <w:numId w:val="20"/>
        </w:numPr>
        <w:spacing w:after="0" w:line="240" w:lineRule="auto"/>
        <w:contextualSpacing w:val="0"/>
        <w:rPr>
          <w:sz w:val="24"/>
          <w:szCs w:val="24"/>
        </w:rPr>
      </w:pPr>
      <w:r w:rsidRPr="0094384B">
        <w:rPr>
          <w:sz w:val="24"/>
          <w:szCs w:val="24"/>
        </w:rPr>
        <w:t xml:space="preserve">При наличии только </w:t>
      </w:r>
      <w:proofErr w:type="spellStart"/>
      <w:r w:rsidRPr="0094384B">
        <w:rPr>
          <w:sz w:val="24"/>
          <w:szCs w:val="24"/>
        </w:rPr>
        <w:t>кад</w:t>
      </w:r>
      <w:proofErr w:type="spellEnd"/>
      <w:r w:rsidRPr="0094384B">
        <w:rPr>
          <w:sz w:val="24"/>
          <w:szCs w:val="24"/>
        </w:rPr>
        <w:t>.№ необходимо обратиться в Админ. Для уточнения адреса.</w:t>
      </w:r>
    </w:p>
    <w:p w:rsidR="001C2F0A" w:rsidRPr="00172F7E" w:rsidRDefault="001C2F0A" w:rsidP="001C2F0A">
      <w:pPr>
        <w:pStyle w:val="a4"/>
        <w:rPr>
          <w:sz w:val="24"/>
          <w:szCs w:val="24"/>
        </w:rPr>
      </w:pPr>
    </w:p>
    <w:p w:rsidR="001C2F0A" w:rsidRPr="00BA293E" w:rsidRDefault="001C2F0A" w:rsidP="00BA293E"/>
    <w:sectPr w:rsidR="001C2F0A" w:rsidRPr="00BA293E" w:rsidSect="002E29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D3E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D0858"/>
    <w:multiLevelType w:val="hybridMultilevel"/>
    <w:tmpl w:val="97C4AA34"/>
    <w:lvl w:ilvl="0" w:tplc="21B23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112AD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65E67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159A7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A7579"/>
    <w:multiLevelType w:val="hybridMultilevel"/>
    <w:tmpl w:val="02D60E8E"/>
    <w:lvl w:ilvl="0" w:tplc="D6B0A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02AFC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310CA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A0695"/>
    <w:multiLevelType w:val="hybridMultilevel"/>
    <w:tmpl w:val="5F40B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83042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CD35B9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E6B3F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7B2AFC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B65D4C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9C0513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C4709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F5890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964D63"/>
    <w:multiLevelType w:val="hybridMultilevel"/>
    <w:tmpl w:val="C3B21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B60C0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184233"/>
    <w:multiLevelType w:val="hybridMultilevel"/>
    <w:tmpl w:val="0DA26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2"/>
  </w:num>
  <w:num w:numId="5">
    <w:abstractNumId w:val="18"/>
  </w:num>
  <w:num w:numId="6">
    <w:abstractNumId w:val="11"/>
  </w:num>
  <w:num w:numId="7">
    <w:abstractNumId w:val="15"/>
  </w:num>
  <w:num w:numId="8">
    <w:abstractNumId w:val="12"/>
  </w:num>
  <w:num w:numId="9">
    <w:abstractNumId w:val="14"/>
  </w:num>
  <w:num w:numId="10">
    <w:abstractNumId w:val="19"/>
  </w:num>
  <w:num w:numId="11">
    <w:abstractNumId w:val="13"/>
  </w:num>
  <w:num w:numId="12">
    <w:abstractNumId w:val="0"/>
  </w:num>
  <w:num w:numId="13">
    <w:abstractNumId w:val="10"/>
  </w:num>
  <w:num w:numId="14">
    <w:abstractNumId w:val="7"/>
  </w:num>
  <w:num w:numId="15">
    <w:abstractNumId w:val="1"/>
  </w:num>
  <w:num w:numId="16">
    <w:abstractNumId w:val="5"/>
  </w:num>
  <w:num w:numId="17">
    <w:abstractNumId w:val="6"/>
  </w:num>
  <w:num w:numId="18">
    <w:abstractNumId w:val="3"/>
  </w:num>
  <w:num w:numId="19">
    <w:abstractNumId w:val="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A293E"/>
    <w:rsid w:val="0017070B"/>
    <w:rsid w:val="001C2F0A"/>
    <w:rsid w:val="002E29B5"/>
    <w:rsid w:val="002E399E"/>
    <w:rsid w:val="00406E33"/>
    <w:rsid w:val="00543A3C"/>
    <w:rsid w:val="006003AE"/>
    <w:rsid w:val="008178B4"/>
    <w:rsid w:val="00893FC3"/>
    <w:rsid w:val="0094384B"/>
    <w:rsid w:val="00971A68"/>
    <w:rsid w:val="00981F8A"/>
    <w:rsid w:val="009A4099"/>
    <w:rsid w:val="009D7F0E"/>
    <w:rsid w:val="00BA293E"/>
    <w:rsid w:val="00D46347"/>
    <w:rsid w:val="00DF5012"/>
    <w:rsid w:val="00E35BE3"/>
    <w:rsid w:val="00F16ECF"/>
    <w:rsid w:val="00F301F7"/>
    <w:rsid w:val="00FB36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548F0-11E4-4039-9716-0684C41A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Пользователь</cp:lastModifiedBy>
  <cp:revision>2</cp:revision>
  <cp:lastPrinted>2018-05-03T06:21:00Z</cp:lastPrinted>
  <dcterms:created xsi:type="dcterms:W3CDTF">2018-11-23T15:04:00Z</dcterms:created>
  <dcterms:modified xsi:type="dcterms:W3CDTF">2018-11-23T15:04:00Z</dcterms:modified>
</cp:coreProperties>
</file>